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3B" w:rsidRPr="00EB713B" w:rsidRDefault="00EB713B" w:rsidP="00323B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3B8B" w:rsidRDefault="00323B8B" w:rsidP="00EB71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713B">
        <w:rPr>
          <w:rFonts w:ascii="Arial" w:hAnsi="Arial" w:cs="Arial"/>
          <w:b/>
          <w:sz w:val="24"/>
          <w:szCs w:val="24"/>
        </w:rPr>
        <w:t>Договор на оказание услуг</w:t>
      </w:r>
    </w:p>
    <w:p w:rsidR="00EB713B" w:rsidRDefault="00EB713B" w:rsidP="00EB71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сервисному обслуживанию и ремонту оборудования</w:t>
      </w:r>
    </w:p>
    <w:p w:rsidR="00EB713B" w:rsidRPr="00EB713B" w:rsidRDefault="00EB713B" w:rsidP="00EB71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3B8B" w:rsidRDefault="00EB713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._________                                                                        «___» ________ 2015</w:t>
      </w:r>
      <w:r w:rsidR="00323B8B" w:rsidRPr="00EB713B">
        <w:rPr>
          <w:rFonts w:ascii="Arial" w:hAnsi="Arial" w:cs="Arial"/>
          <w:sz w:val="24"/>
          <w:szCs w:val="24"/>
        </w:rPr>
        <w:t xml:space="preserve"> </w:t>
      </w:r>
    </w:p>
    <w:p w:rsidR="00EB713B" w:rsidRPr="00EB713B" w:rsidRDefault="00EB713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ab/>
        <w:t>ООО</w:t>
      </w:r>
      <w:r w:rsidR="00EB713B" w:rsidRPr="00EB713B">
        <w:rPr>
          <w:rFonts w:ascii="Arial" w:hAnsi="Arial" w:cs="Arial"/>
          <w:sz w:val="24"/>
          <w:szCs w:val="24"/>
        </w:rPr>
        <w:t xml:space="preserve"> Тверской завод пищевого оборудования</w:t>
      </w:r>
      <w:r w:rsidRPr="00EB713B">
        <w:rPr>
          <w:rFonts w:ascii="Arial" w:hAnsi="Arial" w:cs="Arial"/>
          <w:sz w:val="24"/>
          <w:szCs w:val="24"/>
        </w:rPr>
        <w:t>, именуемое в дальнейшем «Исполнитель», в лице</w:t>
      </w:r>
      <w:r w:rsidR="00EB713B" w:rsidRPr="00EB713B">
        <w:rPr>
          <w:rFonts w:ascii="Arial" w:hAnsi="Arial" w:cs="Arial"/>
          <w:sz w:val="24"/>
          <w:szCs w:val="24"/>
        </w:rPr>
        <w:t xml:space="preserve"> Генерального директора Старикова Сергей Владимировича</w:t>
      </w:r>
      <w:r w:rsidRPr="00EB713B">
        <w:rPr>
          <w:rFonts w:ascii="Arial" w:hAnsi="Arial" w:cs="Arial"/>
          <w:sz w:val="24"/>
          <w:szCs w:val="24"/>
        </w:rPr>
        <w:t>, действующего на основании</w:t>
      </w:r>
      <w:r w:rsidR="00EB713B" w:rsidRPr="00EB713B">
        <w:rPr>
          <w:rFonts w:ascii="Arial" w:hAnsi="Arial" w:cs="Arial"/>
          <w:sz w:val="24"/>
          <w:szCs w:val="24"/>
        </w:rPr>
        <w:t xml:space="preserve"> Устава</w:t>
      </w:r>
      <w:r w:rsidRPr="00EB713B">
        <w:rPr>
          <w:rFonts w:ascii="Arial" w:hAnsi="Arial" w:cs="Arial"/>
          <w:sz w:val="24"/>
          <w:szCs w:val="24"/>
        </w:rPr>
        <w:t xml:space="preserve">, с одной стороны, </w:t>
      </w:r>
      <w:r w:rsidR="00EB713B" w:rsidRPr="00EB713B">
        <w:rPr>
          <w:rFonts w:ascii="Arial" w:hAnsi="Arial" w:cs="Arial"/>
          <w:sz w:val="24"/>
          <w:szCs w:val="24"/>
        </w:rPr>
        <w:t xml:space="preserve"> и </w:t>
      </w:r>
      <w:r w:rsidRPr="00EB713B">
        <w:rPr>
          <w:rFonts w:ascii="Arial" w:hAnsi="Arial" w:cs="Arial"/>
          <w:sz w:val="24"/>
          <w:szCs w:val="24"/>
        </w:rPr>
        <w:t xml:space="preserve">_____________________________», именуемое в дальнейшем «Заказчик», в лице _______________________________________________________, действующего на основании Устава, с другой стороны, в дальнейшем совместно именуемые «Стороны», заключили настоящий Договор о нижеследующем: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1. Предмет Договора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1.1. По настоящему Договору Исполнитель обязуется оказывать услуги по ремонту и/или профилактическому сервисному обслуживанию </w:t>
      </w:r>
      <w:r w:rsidR="00EB713B">
        <w:rPr>
          <w:rFonts w:ascii="Arial" w:hAnsi="Arial" w:cs="Arial"/>
          <w:sz w:val="24"/>
          <w:szCs w:val="24"/>
        </w:rPr>
        <w:t>………..</w:t>
      </w:r>
      <w:r w:rsidRPr="00EB713B">
        <w:rPr>
          <w:rFonts w:ascii="Arial" w:hAnsi="Arial" w:cs="Arial"/>
          <w:sz w:val="24"/>
          <w:szCs w:val="24"/>
        </w:rPr>
        <w:t xml:space="preserve">(далее - Оборудование), </w:t>
      </w:r>
      <w:proofErr w:type="gramStart"/>
      <w:r w:rsidRPr="00EB713B">
        <w:rPr>
          <w:rFonts w:ascii="Arial" w:hAnsi="Arial" w:cs="Arial"/>
          <w:sz w:val="24"/>
          <w:szCs w:val="24"/>
        </w:rPr>
        <w:t>принадлежащим</w:t>
      </w:r>
      <w:proofErr w:type="gramEnd"/>
      <w:r w:rsidRPr="00EB713B">
        <w:rPr>
          <w:rFonts w:ascii="Arial" w:hAnsi="Arial" w:cs="Arial"/>
          <w:sz w:val="24"/>
          <w:szCs w:val="24"/>
        </w:rPr>
        <w:t xml:space="preserve"> Заказчику (далее – Услуги), а Заказчик обязуется оплатить оказанные Услуги. Полное наименование, перечень, сроки и стоимость Услуг определяются Сторонами в Приложениях к настоящему Договору, являющихся его неотъемлемой частью.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1.2. Датой начала оказания Услуг является дата подписания Сторонами настоящего Договора. Датой окончания оказания Услуг является «___»____________2012 г. Исполнитель обязан оказывать Услуги Заказчику в течение согласованных в настоящем Договоре сроков, соблюдая следующий режим: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1.2.1. ежемесячное обслуживание: </w:t>
      </w:r>
      <w:proofErr w:type="gramStart"/>
      <w:r w:rsidRPr="00EB713B">
        <w:rPr>
          <w:rFonts w:ascii="Arial" w:hAnsi="Arial" w:cs="Arial"/>
          <w:sz w:val="24"/>
          <w:szCs w:val="24"/>
        </w:rPr>
        <w:t>с</w:t>
      </w:r>
      <w:proofErr w:type="gramEnd"/>
      <w:r w:rsidRPr="00EB713B">
        <w:rPr>
          <w:rFonts w:ascii="Arial" w:hAnsi="Arial" w:cs="Arial"/>
          <w:sz w:val="24"/>
          <w:szCs w:val="24"/>
        </w:rPr>
        <w:t xml:space="preserve"> ____ </w:t>
      </w:r>
      <w:proofErr w:type="gramStart"/>
      <w:r w:rsidRPr="00EB713B">
        <w:rPr>
          <w:rFonts w:ascii="Arial" w:hAnsi="Arial" w:cs="Arial"/>
          <w:sz w:val="24"/>
          <w:szCs w:val="24"/>
        </w:rPr>
        <w:t>до</w:t>
      </w:r>
      <w:proofErr w:type="gramEnd"/>
      <w:r w:rsidRPr="00EB713B">
        <w:rPr>
          <w:rFonts w:ascii="Arial" w:hAnsi="Arial" w:cs="Arial"/>
          <w:sz w:val="24"/>
          <w:szCs w:val="24"/>
        </w:rPr>
        <w:t xml:space="preserve"> ______ числа каждого месяца;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1.2.2. ежегодное обслуживание: </w:t>
      </w:r>
      <w:proofErr w:type="gramStart"/>
      <w:r w:rsidRPr="00EB713B">
        <w:rPr>
          <w:rFonts w:ascii="Arial" w:hAnsi="Arial" w:cs="Arial"/>
          <w:sz w:val="24"/>
          <w:szCs w:val="24"/>
        </w:rPr>
        <w:t>с</w:t>
      </w:r>
      <w:proofErr w:type="gramEnd"/>
      <w:r w:rsidRPr="00EB713B">
        <w:rPr>
          <w:rFonts w:ascii="Arial" w:hAnsi="Arial" w:cs="Arial"/>
          <w:sz w:val="24"/>
          <w:szCs w:val="24"/>
        </w:rPr>
        <w:t xml:space="preserve"> ____ </w:t>
      </w:r>
      <w:proofErr w:type="gramStart"/>
      <w:r w:rsidRPr="00EB713B">
        <w:rPr>
          <w:rFonts w:ascii="Arial" w:hAnsi="Arial" w:cs="Arial"/>
          <w:sz w:val="24"/>
          <w:szCs w:val="24"/>
        </w:rPr>
        <w:t>до</w:t>
      </w:r>
      <w:proofErr w:type="gramEnd"/>
      <w:r w:rsidRPr="00EB713B">
        <w:rPr>
          <w:rFonts w:ascii="Arial" w:hAnsi="Arial" w:cs="Arial"/>
          <w:sz w:val="24"/>
          <w:szCs w:val="24"/>
        </w:rPr>
        <w:t xml:space="preserve"> ______ числа. 1.2.3. ремонт: в сроки, определенные Приложениями к настоящему Договору.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>1.3. Заказчик обязуется передать Оборудование Исполнителю для оказания Услуг, принять оказанные Услуги по Акту сдачи-приемки оказанных услуг и произвести оплату согласно условиям настоящего Договора.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 1.4. Услуги по сервисному обслуживанию по согласованию Сторон оказываются как по адресу, указанному Заказчиком в Приложении № 1 настоящего Договора, являющимся его неотъемлемой частью, так и в сервисном центре Исполнителя находящимся по адресу: __________________________________________________________________________________ ______________________________________________________________________________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1.5. Перечень услуг, оказываемых Исполнителем по данному Договору, в зависимости от периодичности производимого сервисного обслуживания, указывается в Приложении № 3 настоящего Договора, являющимся его неотъемлемой частью.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1.6. Доставка Оборудования до сервисного центра Исполнителя осуществляется силами Заказчика и за его счет.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1.6. Исполнитель гарантирует качество оказания Услуг, а также запасных частей (кроме расходных материалов), используемых в ходе оказания Услуг - в течение 3 (трех) месяцев с момента подписания Сторонами Акта сдачи-приемки оказанных услуг. Гарантия не распространяется на чистку Оборудования и на неисправности, вызванные загрязнением Оборудования или его отдельных частей. Недостатки запасных частей, используемых в ходе оказания Услуг, </w:t>
      </w:r>
      <w:r w:rsidRPr="00EB713B">
        <w:rPr>
          <w:rFonts w:ascii="Arial" w:hAnsi="Arial" w:cs="Arial"/>
          <w:sz w:val="24"/>
          <w:szCs w:val="24"/>
        </w:rPr>
        <w:lastRenderedPageBreak/>
        <w:t xml:space="preserve">выявленные Заказчиком в течение гарантийного периода, устраняются силами и за счет Исполнителя, в сроки согласованные Сторонами. Гарантийный срок приостанавливается на период устранения недостатков.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2. Права и обязанности сторон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2.1. Права и обязанности Исполнителя: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2.1.1. Принять от Заказчика Оборудование по Акту приема-передачи оборудования на сервисное обслуживание (Приложение № 2), являющимся неотъемлемой частью настоящего Договора.2 2.1.2. Исполнитель обязуется в письменной форме (по электронной почте, факсу) согласовать с Заказчиком перечень и стоимость Услуг с учетом необходимых запасных частей, материалов, и выставить счет на оплату.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2.1.3. Оказать Услуги не позднее сроков, определенным настоящим Договором, с момента принятия Оборудования и проведения оплаты Заказчиком. Изменение сроков оказания Услуг допускается только по письменному согласованию Сторон.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>2.1.4. Исполнитель обязан не позднее 5 (пяти) рабочих дней с момента оказания Услуг предоставить Заказчику Акт сдачи-приемки оказанных услуг и передать Оборудование. При использовании запасных частей во время оказания Услуг, их наименование, количество, стоимость указывается в товарной накладной.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 2.1.5. Исполнитель обязан сделать соответствующую отметку о проведении сервисного обслуживания в гарантийном талоне (Техническом паспорте) изделия.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2.1.6. Превышение Исполнителем первоначально согласованных Сторонами объемов и/или стоимости Услуг, не подтвержденное письменным распоряжением Заказчика, оплате не подлежит.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2.1.7. Требовать от Заказчика своевременной и в полном объеме оплаты за оказанные в соответствии с настоящим Договором Услуги.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2.2. Права и обязанности Заказчика: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2.2.1. Заказчик обязуется оплачивать согласованную с Исполнителем стоимость Услуг, в соответствии с выставляемыми Исполнителем счетами на оплату в сроки и на условиях, предусмотренными настоящим Договором.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2.2.2. Контролировать ход оказания Услуг.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2.2.2. Заказчик вправе в одностороннем порядке отказаться от Услуг Исполнителя в случае неисполнения или некачественного исполнения последним своих обязательств по настоящему Договору.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3. Стоимость услуг и порядок расчетов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3.1. Цена Договора складывается из суммарной стоимости Услуг, оказанных за период действия настоящего Договора, и не превышает </w:t>
      </w:r>
      <w:r w:rsidR="00B95C48">
        <w:rPr>
          <w:rFonts w:ascii="Arial" w:hAnsi="Arial" w:cs="Arial"/>
          <w:sz w:val="24"/>
          <w:szCs w:val="24"/>
          <w:highlight w:val="darkGray"/>
        </w:rPr>
        <w:t>1 00 000 (Сто тысяч</w:t>
      </w:r>
      <w:r w:rsidRPr="00EB713B">
        <w:rPr>
          <w:rFonts w:ascii="Arial" w:hAnsi="Arial" w:cs="Arial"/>
          <w:sz w:val="24"/>
          <w:szCs w:val="24"/>
          <w:highlight w:val="darkGray"/>
        </w:rPr>
        <w:t>)</w:t>
      </w:r>
      <w:r w:rsidRPr="00EB713B">
        <w:rPr>
          <w:rFonts w:ascii="Arial" w:hAnsi="Arial" w:cs="Arial"/>
          <w:sz w:val="24"/>
          <w:szCs w:val="24"/>
        </w:rPr>
        <w:t xml:space="preserve"> рублей.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3.2. Стоимость Услуг, оказанных Исполнителем по настоящему Договору, определяется в соответствии с Приложением № 1 к настоящему Договору, а также указывается в счетах на оплату, выставляемых Исполнителем. Стоимость запасных частей, не указанных в Приложении № 1, согласовывается Сторонами до начала оказания соответствующих Услуг.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>3.3. Оплата Услуг производится Заказчиком на условиях 100 (Сто) % предоплаты путем перечисления денежных средств на расчетный счет Исполнителя в течение 5 (Пяти) банковских дней с момента получения счета на оплату от Исполнителя.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 3.4. Обязательства Заказчика по оплате считаются исполненными </w:t>
      </w:r>
      <w:proofErr w:type="gramStart"/>
      <w:r w:rsidRPr="00EB713B">
        <w:rPr>
          <w:rFonts w:ascii="Arial" w:hAnsi="Arial" w:cs="Arial"/>
          <w:sz w:val="24"/>
          <w:szCs w:val="24"/>
        </w:rPr>
        <w:t>с даты зачисления</w:t>
      </w:r>
      <w:proofErr w:type="gramEnd"/>
      <w:r w:rsidRPr="00EB713B">
        <w:rPr>
          <w:rFonts w:ascii="Arial" w:hAnsi="Arial" w:cs="Arial"/>
          <w:sz w:val="24"/>
          <w:szCs w:val="24"/>
        </w:rPr>
        <w:t xml:space="preserve"> денежных средств на расчетный счет Исполнителя в полном объеме.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 4. Порядок сдачи-приемки услуг 4.1. Обязательства Исполнителя по оказанию Услуг считаются выполненными в полном объеме с момента подписания Сторонами Акта сдачи-приемки оказанных услуг по окончании оказания Услуг и передачи Оборудования Заказчику.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lastRenderedPageBreak/>
        <w:t xml:space="preserve">4.2. При наличии обоснованной письменной претензии Заказчика к оказанным Услугам Исполнитель обязан в сроки, согласованные с Заказчиком, за свой счет устранить допущенные нарушения.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5. Ответственность сторон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5.1. За неисполнение или ненадлежащее исполнения своих обязательств по настоящему Договору Стороны несут ответственность в соответствии с действующим законодательством РФ.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>5.2. Исполнитель несет материальную ответственность в случае повреждения, порчи или утраты принятого от Заказчика Оборудования при условии наличия вины Исполнителя.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 5.3. В случае нарушения Исполнителем сроков оказания Услуг, Заказчик вправе потребовать уплаты неустойки в размере 0,05 % от стоимости Услуг за каждый день просрочки, но не более 5 (Пяти) % от стоимости Услуг.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6. Обстоятельства непреодолимой силы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6.1.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то есть чрезвычайных и непредотвратимых при данных условиях обстоятельств. </w:t>
      </w:r>
      <w:proofErr w:type="gramStart"/>
      <w:r w:rsidRPr="00EB713B">
        <w:rPr>
          <w:rFonts w:ascii="Arial" w:hAnsi="Arial" w:cs="Arial"/>
          <w:sz w:val="24"/>
          <w:szCs w:val="24"/>
        </w:rPr>
        <w:t>Для целей настоящего Договора под обстоятельствами непреодолимой силы понимаются: чрезвычайные и непредотвратимые обстоятельства (стихийные явления), такие как пожар, наводнение, землетрясение, ураган, эпидемия, забастовка, военные действия, запрещение экспорта и импорта продукции, финансовый кризис в государстве (существенное изменение курсов валют и прочее), нехарактерные для данной местности климатические и метеорологические погодные условия, издание актов государственных органов и др., произошедшие после заключения настоящего Договора</w:t>
      </w:r>
      <w:proofErr w:type="gramEnd"/>
      <w:r w:rsidRPr="00EB713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B713B">
        <w:rPr>
          <w:rFonts w:ascii="Arial" w:hAnsi="Arial" w:cs="Arial"/>
          <w:sz w:val="24"/>
          <w:szCs w:val="24"/>
        </w:rPr>
        <w:t xml:space="preserve">которые не могли быть предвидены либо предотвращены какой-либо из Сторон. </w:t>
      </w:r>
      <w:proofErr w:type="gramEnd"/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>6.2. Сторона, не исполняющая своих обязатель</w:t>
      </w:r>
      <w:proofErr w:type="gramStart"/>
      <w:r w:rsidRPr="00EB713B">
        <w:rPr>
          <w:rFonts w:ascii="Arial" w:hAnsi="Arial" w:cs="Arial"/>
          <w:sz w:val="24"/>
          <w:szCs w:val="24"/>
        </w:rPr>
        <w:t>ств всл</w:t>
      </w:r>
      <w:proofErr w:type="gramEnd"/>
      <w:r w:rsidRPr="00EB713B">
        <w:rPr>
          <w:rFonts w:ascii="Arial" w:hAnsi="Arial" w:cs="Arial"/>
          <w:sz w:val="24"/>
          <w:szCs w:val="24"/>
        </w:rPr>
        <w:t>едствие действия непреодолимой силы, должна в течение 10 (десяти) календарных дней известить в письменном виде другую Сторону о таких обстоятельствах и их влиянии на исполнение обязательств по настоящему Договору, приложив соответствующую справку, выданную Торгово-промышленной палатой.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 6.3. В случае, 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EB713B">
        <w:rPr>
          <w:rFonts w:ascii="Arial" w:hAnsi="Arial" w:cs="Arial"/>
          <w:sz w:val="24"/>
          <w:szCs w:val="24"/>
        </w:rPr>
        <w:t>Договор</w:t>
      </w:r>
      <w:proofErr w:type="gramEnd"/>
      <w:r w:rsidRPr="00EB713B">
        <w:rPr>
          <w:rFonts w:ascii="Arial" w:hAnsi="Arial" w:cs="Arial"/>
          <w:sz w:val="24"/>
          <w:szCs w:val="24"/>
        </w:rPr>
        <w:t xml:space="preserve"> может быть расторгнут любой из Сторон в одностороннем порядке путем направления письменного уведомления другой Стороне, после предварительного осуществления расчетов по настоящему Договору в рамках выполненных обязательств.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7. Конфиденциальность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>7.1. Условия настоящего Договора, приложений и дополнительных соглашений к нему конфиденциальны и не подлежат разглашению.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 7.2. Стороны принимают все необходимые меры для того, чтобы их сотрудники, правопреемники, другие лица без предварительного согласия другой Стороны не информировали третьих лиц о деталях настоящего Договора и приложений к нему.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8. Разрешение споров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8.1.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Сторонами путем переговоров.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8.2. Претензионный порядок урегулирования споров в рамках настоящего Договора является обязательным. Для этого одна Сторона направляет претензию </w:t>
      </w:r>
      <w:r w:rsidRPr="00EB713B">
        <w:rPr>
          <w:rFonts w:ascii="Arial" w:hAnsi="Arial" w:cs="Arial"/>
          <w:sz w:val="24"/>
          <w:szCs w:val="24"/>
        </w:rPr>
        <w:lastRenderedPageBreak/>
        <w:t xml:space="preserve">в письменном виде другой Стороне. Срок рассмотрения претензии – 3 (Три) рабочих дня с момента получения.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>8.3. Все нерешенные споры и разногласия разрешаются исходя из действующего законодательства РФ в Арбитражном суде г</w:t>
      </w:r>
      <w:proofErr w:type="gramStart"/>
      <w:r w:rsidRPr="00EB713B">
        <w:rPr>
          <w:rFonts w:ascii="Arial" w:hAnsi="Arial" w:cs="Arial"/>
          <w:sz w:val="24"/>
          <w:szCs w:val="24"/>
        </w:rPr>
        <w:t>.Т</w:t>
      </w:r>
      <w:proofErr w:type="gramEnd"/>
      <w:r w:rsidRPr="00EB713B">
        <w:rPr>
          <w:rFonts w:ascii="Arial" w:hAnsi="Arial" w:cs="Arial"/>
          <w:sz w:val="24"/>
          <w:szCs w:val="24"/>
        </w:rPr>
        <w:t xml:space="preserve">вери.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8.4. При решении споров и разногласий в Арбитражном суде </w:t>
      </w:r>
      <w:proofErr w:type="gramStart"/>
      <w:r w:rsidRPr="00EB713B">
        <w:rPr>
          <w:rFonts w:ascii="Arial" w:hAnsi="Arial" w:cs="Arial"/>
          <w:sz w:val="24"/>
          <w:szCs w:val="24"/>
        </w:rPr>
        <w:t>г</w:t>
      </w:r>
      <w:proofErr w:type="gramEnd"/>
      <w:r w:rsidRPr="00EB713B">
        <w:rPr>
          <w:rFonts w:ascii="Arial" w:hAnsi="Arial" w:cs="Arial"/>
          <w:sz w:val="24"/>
          <w:szCs w:val="24"/>
        </w:rPr>
        <w:t xml:space="preserve">. Твери и вынесения решения суда в пользу истца, все судебные, а также связанные с данным процессом расходы возлагаются на ответчика.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9. Срок действия Договора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9.1. Настоящий Договор вступает в силу </w:t>
      </w:r>
      <w:proofErr w:type="gramStart"/>
      <w:r w:rsidRPr="00EB713B">
        <w:rPr>
          <w:rFonts w:ascii="Arial" w:hAnsi="Arial" w:cs="Arial"/>
          <w:sz w:val="24"/>
          <w:szCs w:val="24"/>
        </w:rPr>
        <w:t>с даты</w:t>
      </w:r>
      <w:proofErr w:type="gramEnd"/>
      <w:r w:rsidRPr="00EB713B">
        <w:rPr>
          <w:rFonts w:ascii="Arial" w:hAnsi="Arial" w:cs="Arial"/>
          <w:sz w:val="24"/>
          <w:szCs w:val="24"/>
        </w:rPr>
        <w:t xml:space="preserve"> его подписания Сторонами и действует до «____» _____________2012 г.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>9.2. В случае</w:t>
      </w:r>
      <w:proofErr w:type="gramStart"/>
      <w:r w:rsidRPr="00EB713B">
        <w:rPr>
          <w:rFonts w:ascii="Arial" w:hAnsi="Arial" w:cs="Arial"/>
          <w:sz w:val="24"/>
          <w:szCs w:val="24"/>
        </w:rPr>
        <w:t>,</w:t>
      </w:r>
      <w:proofErr w:type="gramEnd"/>
      <w:r w:rsidRPr="00EB713B">
        <w:rPr>
          <w:rFonts w:ascii="Arial" w:hAnsi="Arial" w:cs="Arial"/>
          <w:sz w:val="24"/>
          <w:szCs w:val="24"/>
        </w:rPr>
        <w:t xml:space="preserve"> если за 30 (Тридцать) календарных дней до окончания срока действия настоящего Договора, указанного в п. 9.1., ни одна из Сторон не заявила о желании его расторгнуть, настоящий Договор автоматически пролонгируется сроком на один год. Количество пролонгаций настоящего Договора в указанном порядке не ограничено.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9.3. Настоящий договор может </w:t>
      </w:r>
      <w:proofErr w:type="gramStart"/>
      <w:r w:rsidRPr="00EB713B">
        <w:rPr>
          <w:rFonts w:ascii="Arial" w:hAnsi="Arial" w:cs="Arial"/>
          <w:sz w:val="24"/>
          <w:szCs w:val="24"/>
        </w:rPr>
        <w:t>быть</w:t>
      </w:r>
      <w:proofErr w:type="gramEnd"/>
      <w:r w:rsidRPr="00EB713B">
        <w:rPr>
          <w:rFonts w:ascii="Arial" w:hAnsi="Arial" w:cs="Arial"/>
          <w:sz w:val="24"/>
          <w:szCs w:val="24"/>
        </w:rPr>
        <w:t xml:space="preserve"> досрочно расторгнут Сторонами по взаимной договоренности. Расторжение Договора по данным основаниям оформляется подписанием Сторонами Дополнительного соглашения.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9.4. В случае досрочного расторжения Договора, Стороны производят взаиморасчет по факту исполненных обязательств на момент расторжения.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10. Заключительные положения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10.1. Любые изменения и дополнения, дополнительные соглашения к настоящему Договору действительны при условии, если они совершены в письменной форме и подписаны уполномоченными представителями обеих Сторон.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10.2.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10.3. Все юридически значимые заявления (извещения, уведомления, требования, претензии и т.п.) должны направляться по адресам Сторон, указанным в настоящем Договоре и приобретают юридическую силу с момента доставки адресату.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>10.4. Допустимые способы направления заявлений: письмом, телеграммой или отправкой посредством курьера.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 10.5. В случае изменения реквизитов организации и контактного адреса соответствующая Сторона в течение 10 календарных дней обязана известить об этом контрагента телеграммой с уведомлением о вручении или посредством письменного извещения под расписку на копии.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10.6. На Сторону, нарушившую данную обязанность, возлагаются все неблагоприятные последствия и риски отсутствия у контрагента актуальной информации об адресе для направления соответствующих заявлений. В частности, все заявления, указанные в п. 10.3. считаются доставленными, а их юридические последствия – возникшими при условии доставки по </w:t>
      </w:r>
      <w:proofErr w:type="gramStart"/>
      <w:r w:rsidRPr="00EB713B">
        <w:rPr>
          <w:rFonts w:ascii="Arial" w:hAnsi="Arial" w:cs="Arial"/>
          <w:sz w:val="24"/>
          <w:szCs w:val="24"/>
        </w:rPr>
        <w:t>предыдущему</w:t>
      </w:r>
      <w:proofErr w:type="gramEnd"/>
      <w:r w:rsidRPr="00EB713B">
        <w:rPr>
          <w:rFonts w:ascii="Arial" w:hAnsi="Arial" w:cs="Arial"/>
          <w:sz w:val="24"/>
          <w:szCs w:val="24"/>
        </w:rPr>
        <w:t xml:space="preserve"> доведенному до сведения отправителя адресу получателя.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>10.7. Доставка заявления подтверждается уведомлением о вручении (при отправке по почте или телеграммой) или распиской на копии (при отправке через курьера). При отправке заявления по почте или телеграфу заявление считается доставленным в момент, указанный на уведомлении о вручении, независимо от наличия у лица, принявшего корреспонденцию, соответствующих полномочий.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 10.8. Все документы, связанные с оказанием Услуг по настоящему Договору (заказы (заявки), счета-фактуры, акты), являются приложениями к настоящему Договору и составляют его неотъемлемую часть.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10.9. 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323B8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lastRenderedPageBreak/>
        <w:t>10.10. Неотъемлемой частью настоящего Договора являются:</w:t>
      </w:r>
    </w:p>
    <w:p w:rsidR="00EB713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 10.10.1. Приложение №1 - Список оборудования Заказчика, подлежащего ремонту и/или профилактическому сервисному обслуживанию, перечень услуг, периодичность обслуживания (ОБРАЗЕЦ). 10.10.2. Приложение № 2 – ПРАЙС-ЛИСТ на услуги по ремонту Оборудования. </w:t>
      </w:r>
    </w:p>
    <w:p w:rsidR="00EB713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10.10.3. Приложение № 3 - Акт №_____ приема-передачи Оборудования на ремонт/профилактическое сервисное обслуживание от «__» _______ 2012 г. (ОБРАЗЕЦ) </w:t>
      </w:r>
    </w:p>
    <w:p w:rsidR="00EB713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10.10.4. Приложение № 4 - Перечень услуг по профилактическому сервисному обслуживанию Оборудования </w:t>
      </w:r>
    </w:p>
    <w:p w:rsidR="00EB713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>10.10.5. Приложение № 5 - АКТ СДАЧИ-ПРИЕМКИ ОКАЗАННЫХ УСЛУГ (ОБРАЗЕЦ)</w:t>
      </w:r>
    </w:p>
    <w:p w:rsidR="00EB713B" w:rsidRPr="00EB713B" w:rsidRDefault="00EB713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13B" w:rsidRPr="00EB713B" w:rsidRDefault="00EB713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 11</w:t>
      </w:r>
      <w:r w:rsidR="00323B8B" w:rsidRPr="00EB713B">
        <w:rPr>
          <w:rFonts w:ascii="Arial" w:hAnsi="Arial" w:cs="Arial"/>
          <w:sz w:val="24"/>
          <w:szCs w:val="24"/>
        </w:rPr>
        <w:t xml:space="preserve">. Юридические адреса и реквизиты сторон </w:t>
      </w:r>
    </w:p>
    <w:p w:rsidR="00EB713B" w:rsidRPr="00EB713B" w:rsidRDefault="00EB713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13B" w:rsidRPr="00EB713B" w:rsidRDefault="00EB713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13B" w:rsidRPr="00EB713B" w:rsidRDefault="00323B8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13B">
        <w:rPr>
          <w:rFonts w:ascii="Arial" w:hAnsi="Arial" w:cs="Arial"/>
          <w:sz w:val="24"/>
          <w:szCs w:val="24"/>
        </w:rPr>
        <w:t xml:space="preserve">«Заказчик» </w:t>
      </w:r>
      <w:r w:rsidR="00B95C48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EB713B" w:rsidRPr="00EB713B">
        <w:rPr>
          <w:rFonts w:ascii="Arial" w:hAnsi="Arial" w:cs="Arial"/>
          <w:sz w:val="24"/>
          <w:szCs w:val="24"/>
        </w:rPr>
        <w:t>«Исполнитель»</w:t>
      </w:r>
    </w:p>
    <w:p w:rsidR="00EB713B" w:rsidRPr="00EB713B" w:rsidRDefault="00EB713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13B" w:rsidRPr="00EB713B" w:rsidRDefault="00EB713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13B" w:rsidRPr="00EB713B" w:rsidRDefault="00EB713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13B" w:rsidRPr="00EB713B" w:rsidRDefault="00EB713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13B" w:rsidRPr="00EB713B" w:rsidRDefault="00EB713B" w:rsidP="00323B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3B8B" w:rsidRPr="00323B8B" w:rsidRDefault="00323B8B" w:rsidP="00EB71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713B">
        <w:rPr>
          <w:rFonts w:ascii="Arial" w:hAnsi="Arial" w:cs="Arial"/>
          <w:sz w:val="24"/>
          <w:szCs w:val="24"/>
        </w:rPr>
        <w:t xml:space="preserve"> Приложение № </w:t>
      </w:r>
    </w:p>
    <w:p w:rsidR="00337D7E" w:rsidRPr="00EB713B" w:rsidRDefault="00337D7E">
      <w:pPr>
        <w:rPr>
          <w:rFonts w:ascii="Arial" w:hAnsi="Arial" w:cs="Arial"/>
          <w:sz w:val="24"/>
          <w:szCs w:val="24"/>
        </w:rPr>
      </w:pPr>
    </w:p>
    <w:sectPr w:rsidR="00337D7E" w:rsidRPr="00EB713B" w:rsidSect="0033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B8B"/>
    <w:rsid w:val="00323B8B"/>
    <w:rsid w:val="00337D7E"/>
    <w:rsid w:val="0046675C"/>
    <w:rsid w:val="00A36605"/>
    <w:rsid w:val="00B95C48"/>
    <w:rsid w:val="00E14BED"/>
    <w:rsid w:val="00EB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7E"/>
  </w:style>
  <w:style w:type="paragraph" w:styleId="1">
    <w:name w:val="heading 1"/>
    <w:basedOn w:val="a"/>
    <w:next w:val="a"/>
    <w:link w:val="10"/>
    <w:uiPriority w:val="9"/>
    <w:qFormat/>
    <w:rsid w:val="00EB71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23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1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3B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23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3B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71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71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EB713B"/>
  </w:style>
  <w:style w:type="character" w:styleId="a4">
    <w:name w:val="Hyperlink"/>
    <w:basedOn w:val="a0"/>
    <w:uiPriority w:val="99"/>
    <w:semiHidden/>
    <w:unhideWhenUsed/>
    <w:rsid w:val="00EB713B"/>
    <w:rPr>
      <w:color w:val="0000FF"/>
      <w:u w:val="single"/>
    </w:rPr>
  </w:style>
  <w:style w:type="paragraph" w:customStyle="1" w:styleId="otekstj">
    <w:name w:val="otekstj"/>
    <w:basedOn w:val="a"/>
    <w:rsid w:val="00EB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644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752">
          <w:marLeft w:val="75"/>
          <w:marRight w:val="75"/>
          <w:marTop w:val="75"/>
          <w:marBottom w:val="75"/>
          <w:divBdr>
            <w:top w:val="single" w:sz="6" w:space="3" w:color="DCD6CE"/>
            <w:left w:val="single" w:sz="6" w:space="3" w:color="DCD6CE"/>
            <w:bottom w:val="single" w:sz="6" w:space="3" w:color="DCD6CE"/>
            <w:right w:val="single" w:sz="6" w:space="3" w:color="DCD6C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2014-12-21T16:49:00Z</dcterms:created>
  <dcterms:modified xsi:type="dcterms:W3CDTF">2015-01-07T14:30:00Z</dcterms:modified>
</cp:coreProperties>
</file>